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266A" w14:textId="77777777" w:rsidR="00D568DE" w:rsidRPr="00D568DE" w:rsidRDefault="00D568DE" w:rsidP="00D568D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lang w:eastAsia="tr-TR"/>
        </w:rPr>
      </w:pPr>
      <w:r w:rsidRPr="00D568DE">
        <w:rPr>
          <w:rFonts w:ascii="Calibri" w:eastAsia="Times New Roman" w:hAnsi="Calibri" w:cs="Times New Roman"/>
          <w:b/>
          <w:lang w:eastAsia="tr-TR"/>
        </w:rPr>
        <w:t xml:space="preserve">DİJİTAL </w:t>
      </w:r>
      <w:proofErr w:type="gramStart"/>
      <w:r w:rsidRPr="00D568DE">
        <w:rPr>
          <w:rFonts w:ascii="Calibri" w:eastAsia="Times New Roman" w:hAnsi="Calibri" w:cs="Times New Roman"/>
          <w:b/>
          <w:lang w:eastAsia="tr-TR"/>
        </w:rPr>
        <w:t>EKRANSIZ ,</w:t>
      </w:r>
      <w:proofErr w:type="gramEnd"/>
      <w:r w:rsidRPr="00D568DE">
        <w:rPr>
          <w:rFonts w:ascii="Calibri" w:eastAsia="Times New Roman" w:hAnsi="Calibri" w:cs="Times New Roman"/>
          <w:b/>
          <w:lang w:eastAsia="tr-TR"/>
        </w:rPr>
        <w:t xml:space="preserve"> TUŞ TAKIMSIZ  LİSANSSIZ EL TELSİZİ TEKNİK   ŞARTNAMESİ</w:t>
      </w:r>
    </w:p>
    <w:p w14:paraId="12827BD0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32D4A318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 w:rsidRPr="00D568DE">
        <w:rPr>
          <w:rFonts w:ascii="Calibri" w:eastAsia="Times New Roman" w:hAnsi="Calibri" w:cs="Times New Roman"/>
          <w:b/>
          <w:lang w:eastAsia="tr-TR"/>
        </w:rPr>
        <w:t>1-Konu ve Amaç</w:t>
      </w:r>
    </w:p>
    <w:p w14:paraId="2281A2F7" w14:textId="77777777" w:rsidR="00D568DE" w:rsidRPr="00D568DE" w:rsidRDefault="00D568DE" w:rsidP="00D568DE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tr-TR"/>
        </w:rPr>
      </w:pPr>
    </w:p>
    <w:p w14:paraId="6255B000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Bu şartname, dijital 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LİSANSSIZ  el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telsizi ile birlikte 1600 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mah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li-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ion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bataryalı el telsizi cihazlarının temini, sahada kurulumu , programlanması , ürün aksesuarları ve teknik ve idari şartları kapsamaktadır.</w:t>
      </w:r>
    </w:p>
    <w:p w14:paraId="0C4DDAC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21CEB18D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b/>
          <w:lang w:eastAsia="tr-TR"/>
        </w:rPr>
        <w:t>2- Genel Özellikler</w:t>
      </w:r>
      <w:r w:rsidRPr="00D568DE">
        <w:rPr>
          <w:rFonts w:ascii="Calibri" w:eastAsia="Times New Roman" w:hAnsi="Calibri" w:cs="Times New Roman"/>
          <w:lang w:eastAsia="tr-TR"/>
        </w:rPr>
        <w:t xml:space="preserve"> </w:t>
      </w:r>
    </w:p>
    <w:p w14:paraId="117E3CFA" w14:textId="77777777" w:rsidR="00D568DE" w:rsidRPr="00D568DE" w:rsidRDefault="00D568DE" w:rsidP="00D568D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tr-TR"/>
        </w:rPr>
      </w:pPr>
    </w:p>
    <w:p w14:paraId="32F5F2A0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2.1-Teklif edilen Dijital Lisanssız telsizler hem Dijital ve hem de analog telsiz haberleşmesi yapabilecek kapasiteye sahip olacaklardır.</w:t>
      </w:r>
    </w:p>
    <w:p w14:paraId="2069B99F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2.2-Teklif edilen cihazların üzerinde telsizlerin birbiriyle karıştırılmaması açısından kullanıcının ismini veya 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ID  numarası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veya kodunu yazabileceği bir etiket kısmı bulunmalı ve kullanıcı bu alana istediği etiketi yazıp koyabilmelidir.</w:t>
      </w:r>
    </w:p>
    <w:p w14:paraId="1302C5E8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2.3- Cihazların beslemesinde kullanılacak fiş ve prizler 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Avrupa(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>Türk) tipi olacaktır.</w:t>
      </w:r>
    </w:p>
    <w:p w14:paraId="6C6F1126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2.4- Cihazların çalışma sıcaklık aralığı en az -25°C ile + 60°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C  arasında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olacaktır.</w:t>
      </w:r>
    </w:p>
    <w:p w14:paraId="7BF1BDA9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>2.5-Tüm cihazlarda almaç-</w:t>
      </w:r>
      <w:proofErr w:type="spellStart"/>
      <w:r w:rsidRPr="00D568DE">
        <w:rPr>
          <w:rFonts w:ascii="Calibri" w:eastAsia="Calibri" w:hAnsi="Calibri" w:cs="Times New Roman"/>
        </w:rPr>
        <w:t>göndermeç</w:t>
      </w:r>
      <w:proofErr w:type="spellEnd"/>
      <w:r w:rsidRPr="00D568DE">
        <w:rPr>
          <w:rFonts w:ascii="Calibri" w:eastAsia="Calibri" w:hAnsi="Calibri" w:cs="Times New Roman"/>
        </w:rPr>
        <w:t xml:space="preserve"> frekans değişikliği, ister dijital isterse analog </w:t>
      </w:r>
      <w:proofErr w:type="gramStart"/>
      <w:r w:rsidRPr="00D568DE">
        <w:rPr>
          <w:rFonts w:ascii="Calibri" w:eastAsia="Calibri" w:hAnsi="Calibri" w:cs="Times New Roman"/>
        </w:rPr>
        <w:t>olsun,  UHF</w:t>
      </w:r>
      <w:proofErr w:type="gramEnd"/>
      <w:r w:rsidRPr="00D568DE">
        <w:rPr>
          <w:rFonts w:ascii="Calibri" w:eastAsia="Calibri" w:hAnsi="Calibri" w:cs="Times New Roman"/>
        </w:rPr>
        <w:t xml:space="preserve">  446 </w:t>
      </w:r>
      <w:proofErr w:type="spellStart"/>
      <w:r w:rsidRPr="00D568DE">
        <w:rPr>
          <w:rFonts w:ascii="Calibri" w:eastAsia="Calibri" w:hAnsi="Calibri" w:cs="Times New Roman"/>
        </w:rPr>
        <w:t>Mhz</w:t>
      </w:r>
      <w:proofErr w:type="spellEnd"/>
      <w:r w:rsidRPr="00D568DE">
        <w:rPr>
          <w:rFonts w:ascii="Calibri" w:eastAsia="Calibri" w:hAnsi="Calibri" w:cs="Times New Roman"/>
        </w:rPr>
        <w:t xml:space="preserve"> bandı içerisinde kalan belirlenmiş frekanslardan herhangi birine programlama ile gerçekleştirilmelidir.  </w:t>
      </w:r>
    </w:p>
    <w:p w14:paraId="0405FB1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2.6-Firmalar teklif edilen </w:t>
      </w:r>
      <w:proofErr w:type="spellStart"/>
      <w:r w:rsidRPr="00D568DE">
        <w:rPr>
          <w:rFonts w:ascii="Calibri" w:eastAsia="Calibri" w:hAnsi="Calibri" w:cs="Times New Roman"/>
        </w:rPr>
        <w:t>herbir</w:t>
      </w:r>
      <w:proofErr w:type="spellEnd"/>
      <w:r w:rsidRPr="00D568DE">
        <w:rPr>
          <w:rFonts w:ascii="Calibri" w:eastAsia="Calibri" w:hAnsi="Calibri" w:cs="Times New Roman"/>
        </w:rPr>
        <w:t xml:space="preserve"> telsiz için 2(iki) yıl garanti </w:t>
      </w:r>
      <w:proofErr w:type="gramStart"/>
      <w:r w:rsidRPr="00D568DE">
        <w:rPr>
          <w:rFonts w:ascii="Calibri" w:eastAsia="Calibri" w:hAnsi="Calibri" w:cs="Times New Roman"/>
        </w:rPr>
        <w:t>vereceklerdir..</w:t>
      </w:r>
      <w:proofErr w:type="gramEnd"/>
      <w:r w:rsidRPr="00D568DE">
        <w:rPr>
          <w:rFonts w:ascii="Calibri" w:eastAsia="Calibri" w:hAnsi="Calibri" w:cs="Times New Roman"/>
        </w:rPr>
        <w:t xml:space="preserve"> </w:t>
      </w:r>
    </w:p>
    <w:p w14:paraId="747ECDE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2.7-Cihazların teknik özelliklerini, çalışma sistemini açıklayan </w:t>
      </w:r>
      <w:proofErr w:type="spellStart"/>
      <w:r w:rsidRPr="00D568DE">
        <w:rPr>
          <w:rFonts w:ascii="Calibri" w:eastAsia="Calibri" w:hAnsi="Calibri" w:cs="Times New Roman"/>
        </w:rPr>
        <w:t>türkçe</w:t>
      </w:r>
      <w:proofErr w:type="spellEnd"/>
      <w:r w:rsidRPr="00D568DE">
        <w:rPr>
          <w:rFonts w:ascii="Calibri" w:eastAsia="Calibri" w:hAnsi="Calibri" w:cs="Times New Roman"/>
        </w:rPr>
        <w:t xml:space="preserve"> kullanma kılavuzu kutu içeriğinde bulunmalıdır.</w:t>
      </w:r>
    </w:p>
    <w:p w14:paraId="3FAE700F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2.8-Telsizler </w:t>
      </w:r>
      <w:proofErr w:type="spellStart"/>
      <w:r w:rsidRPr="00D568DE">
        <w:rPr>
          <w:rFonts w:ascii="Calibri" w:eastAsia="Calibri" w:hAnsi="Calibri" w:cs="Times New Roman"/>
        </w:rPr>
        <w:t>simplex</w:t>
      </w:r>
      <w:proofErr w:type="spellEnd"/>
      <w:r w:rsidRPr="00D568DE">
        <w:rPr>
          <w:rFonts w:ascii="Calibri" w:eastAsia="Calibri" w:hAnsi="Calibri" w:cs="Times New Roman"/>
        </w:rPr>
        <w:t xml:space="preserve"> tek bir frekans üzerinden aynı anda 2 ayrı kanal kullanımını sağlamalıdır</w:t>
      </w:r>
    </w:p>
    <w:p w14:paraId="220DD893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2.9-Dijital telsizler ses karıştırıcı özelliği sayesinde aynı </w:t>
      </w:r>
      <w:proofErr w:type="spellStart"/>
      <w:r w:rsidRPr="00D568DE">
        <w:rPr>
          <w:rFonts w:ascii="Calibri" w:eastAsia="Calibri" w:hAnsi="Calibri" w:cs="Times New Roman"/>
        </w:rPr>
        <w:t>frekansda</w:t>
      </w:r>
      <w:proofErr w:type="spellEnd"/>
      <w:r w:rsidRPr="00D568DE">
        <w:rPr>
          <w:rFonts w:ascii="Calibri" w:eastAsia="Calibri" w:hAnsi="Calibri" w:cs="Times New Roman"/>
        </w:rPr>
        <w:t xml:space="preserve"> olan </w:t>
      </w:r>
      <w:proofErr w:type="spellStart"/>
      <w:r w:rsidRPr="00D568DE">
        <w:rPr>
          <w:rFonts w:ascii="Calibri" w:eastAsia="Calibri" w:hAnsi="Calibri" w:cs="Times New Roman"/>
        </w:rPr>
        <w:t>baska</w:t>
      </w:r>
      <w:proofErr w:type="spellEnd"/>
      <w:r w:rsidRPr="00D568DE">
        <w:rPr>
          <w:rFonts w:ascii="Calibri" w:eastAsia="Calibri" w:hAnsi="Calibri" w:cs="Times New Roman"/>
        </w:rPr>
        <w:t xml:space="preserve"> bir dijital telsiz tarafından dinlenemez olmalıdır.  </w:t>
      </w:r>
    </w:p>
    <w:p w14:paraId="083A532D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2.10-Telsizlerde standart olarak sesli </w:t>
      </w:r>
      <w:proofErr w:type="gramStart"/>
      <w:r w:rsidRPr="00D568DE">
        <w:rPr>
          <w:rFonts w:ascii="Calibri" w:eastAsia="Calibri" w:hAnsi="Calibri" w:cs="Times New Roman"/>
        </w:rPr>
        <w:t>anons  sistemi</w:t>
      </w:r>
      <w:proofErr w:type="gramEnd"/>
      <w:r w:rsidRPr="00D568DE">
        <w:rPr>
          <w:rFonts w:ascii="Calibri" w:eastAsia="Calibri" w:hAnsi="Calibri" w:cs="Times New Roman"/>
        </w:rPr>
        <w:t xml:space="preserve"> olmalıdır, böylece kanal değişimlerinde veya fonksiyon değişimlerinde sesle kullanıcıyı bilgilendirmelidir.</w:t>
      </w:r>
    </w:p>
    <w:p w14:paraId="40959BAC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2.11 Telsizler üzerinde taşıma klipsi </w:t>
      </w:r>
      <w:proofErr w:type="spellStart"/>
      <w:r w:rsidRPr="00D568DE">
        <w:rPr>
          <w:rFonts w:ascii="Calibri" w:eastAsia="Calibri" w:hAnsi="Calibri" w:cs="Times New Roman"/>
        </w:rPr>
        <w:t>bulunmalıdır.bu</w:t>
      </w:r>
      <w:proofErr w:type="spellEnd"/>
      <w:r w:rsidRPr="00D568DE">
        <w:rPr>
          <w:rFonts w:ascii="Calibri" w:eastAsia="Calibri" w:hAnsi="Calibri" w:cs="Times New Roman"/>
        </w:rPr>
        <w:t xml:space="preserve"> klips bataryaya </w:t>
      </w:r>
      <w:proofErr w:type="spellStart"/>
      <w:r w:rsidRPr="00D568DE">
        <w:rPr>
          <w:rFonts w:ascii="Calibri" w:eastAsia="Calibri" w:hAnsi="Calibri" w:cs="Times New Roman"/>
        </w:rPr>
        <w:t>değilde</w:t>
      </w:r>
      <w:proofErr w:type="spellEnd"/>
      <w:r w:rsidRPr="00D568DE">
        <w:rPr>
          <w:rFonts w:ascii="Calibri" w:eastAsia="Calibri" w:hAnsi="Calibri" w:cs="Times New Roman"/>
        </w:rPr>
        <w:t xml:space="preserve"> telsizin gövdesine vida ile </w:t>
      </w:r>
      <w:proofErr w:type="spellStart"/>
      <w:r w:rsidRPr="00D568DE">
        <w:rPr>
          <w:rFonts w:ascii="Calibri" w:eastAsia="Calibri" w:hAnsi="Calibri" w:cs="Times New Roman"/>
        </w:rPr>
        <w:t>tuturulmuş</w:t>
      </w:r>
      <w:proofErr w:type="spellEnd"/>
      <w:r w:rsidRPr="00D568DE">
        <w:rPr>
          <w:rFonts w:ascii="Calibri" w:eastAsia="Calibri" w:hAnsi="Calibri" w:cs="Times New Roman"/>
        </w:rPr>
        <w:t xml:space="preserve"> şekilde olmalıdır. </w:t>
      </w:r>
    </w:p>
    <w:p w14:paraId="4681E369" w14:textId="77777777" w:rsidR="00D568DE" w:rsidRPr="00D568DE" w:rsidRDefault="00D568DE" w:rsidP="00D568DE">
      <w:pPr>
        <w:spacing w:after="0" w:line="240" w:lineRule="auto"/>
        <w:ind w:left="567"/>
        <w:jc w:val="both"/>
        <w:rPr>
          <w:rFonts w:ascii="Calibri" w:eastAsia="Calibri" w:hAnsi="Calibri" w:cs="Times New Roman"/>
        </w:rPr>
      </w:pPr>
    </w:p>
    <w:p w14:paraId="7FFE0962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568DE">
        <w:rPr>
          <w:rFonts w:ascii="Calibri" w:eastAsia="Calibri" w:hAnsi="Calibri" w:cs="Times New Roman"/>
          <w:b/>
          <w:bCs/>
        </w:rPr>
        <w:t xml:space="preserve">3-Teknik Özellikler </w:t>
      </w:r>
    </w:p>
    <w:p w14:paraId="4FBAF76D" w14:textId="77777777" w:rsidR="00D568DE" w:rsidRPr="00D568DE" w:rsidRDefault="00D568DE" w:rsidP="00D568DE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</w:rPr>
      </w:pPr>
    </w:p>
    <w:p w14:paraId="52B2F021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568DE">
        <w:rPr>
          <w:rFonts w:ascii="Calibri" w:eastAsia="Calibri" w:hAnsi="Calibri" w:cs="Times New Roman"/>
          <w:b/>
          <w:bCs/>
        </w:rPr>
        <w:t xml:space="preserve">3.1-El </w:t>
      </w:r>
      <w:proofErr w:type="gramStart"/>
      <w:r w:rsidRPr="00D568DE">
        <w:rPr>
          <w:rFonts w:ascii="Calibri" w:eastAsia="Calibri" w:hAnsi="Calibri" w:cs="Times New Roman"/>
          <w:b/>
          <w:bCs/>
        </w:rPr>
        <w:t>Telsizi  Teknik</w:t>
      </w:r>
      <w:proofErr w:type="gramEnd"/>
      <w:r w:rsidRPr="00D568DE">
        <w:rPr>
          <w:rFonts w:ascii="Calibri" w:eastAsia="Calibri" w:hAnsi="Calibri" w:cs="Times New Roman"/>
          <w:b/>
          <w:bCs/>
        </w:rPr>
        <w:t xml:space="preserve"> Özellikleri</w:t>
      </w:r>
    </w:p>
    <w:p w14:paraId="35B31288" w14:textId="77777777" w:rsidR="00D568DE" w:rsidRPr="00D568DE" w:rsidRDefault="00D568DE" w:rsidP="00D568DE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</w:rPr>
      </w:pPr>
    </w:p>
    <w:p w14:paraId="31DABE81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3.1.1- Telsiz diğer lisanssız telsizler ile aynı frekansı kanalı kullansa dahi karışma </w:t>
      </w:r>
      <w:proofErr w:type="spellStart"/>
      <w:r w:rsidRPr="00D568DE">
        <w:rPr>
          <w:rFonts w:ascii="Calibri" w:eastAsia="Calibri" w:hAnsi="Calibri" w:cs="Times New Roman"/>
        </w:rPr>
        <w:t>yapmamaıdır</w:t>
      </w:r>
      <w:proofErr w:type="spellEnd"/>
      <w:r w:rsidRPr="00D568DE">
        <w:rPr>
          <w:rFonts w:ascii="Calibri" w:eastAsia="Calibri" w:hAnsi="Calibri" w:cs="Times New Roman"/>
        </w:rPr>
        <w:t>.</w:t>
      </w:r>
    </w:p>
    <w:p w14:paraId="2FCB1F33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568DE">
        <w:rPr>
          <w:rFonts w:ascii="Calibri" w:eastAsia="Calibri" w:hAnsi="Calibri" w:cs="Times New Roman"/>
        </w:rPr>
        <w:t>3.1.2- Telsizler en az 16 bağımsız kanala sahip olacaklardır.</w:t>
      </w:r>
    </w:p>
    <w:p w14:paraId="1E78B42E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3.1.3- </w:t>
      </w:r>
      <w:proofErr w:type="gramStart"/>
      <w:r w:rsidRPr="00D568DE">
        <w:rPr>
          <w:rFonts w:ascii="Calibri" w:eastAsia="Calibri" w:hAnsi="Calibri" w:cs="Times New Roman"/>
        </w:rPr>
        <w:t>Telsizler  üzerinde</w:t>
      </w:r>
      <w:proofErr w:type="gramEnd"/>
      <w:r w:rsidRPr="00D568DE">
        <w:rPr>
          <w:rFonts w:ascii="Calibri" w:eastAsia="Calibri" w:hAnsi="Calibri" w:cs="Times New Roman"/>
        </w:rPr>
        <w:t xml:space="preserve"> kullanıcıya göre programlanabilen yan butonlar olmalıdır.</w:t>
      </w:r>
    </w:p>
    <w:p w14:paraId="17A51B96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>3.1.4- Telsizler üzerinde seri numarası, modeli ve diğer bilgileri içeren bir etiket olmalıdır.</w:t>
      </w:r>
    </w:p>
    <w:p w14:paraId="341FF8EC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3.1.5- El </w:t>
      </w:r>
      <w:proofErr w:type="gramStart"/>
      <w:r w:rsidRPr="00D568DE">
        <w:rPr>
          <w:rFonts w:ascii="Calibri" w:eastAsia="Calibri" w:hAnsi="Calibri" w:cs="Times New Roman"/>
        </w:rPr>
        <w:t>Telsizleri  ses</w:t>
      </w:r>
      <w:proofErr w:type="gramEnd"/>
      <w:r w:rsidRPr="00D568DE">
        <w:rPr>
          <w:rFonts w:ascii="Calibri" w:eastAsia="Calibri" w:hAnsi="Calibri" w:cs="Times New Roman"/>
        </w:rPr>
        <w:t xml:space="preserve"> ve data haberleşmesi yapma imkanına sahip olmalıdır.  </w:t>
      </w:r>
    </w:p>
    <w:p w14:paraId="499D4EC0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>3.1.6- Telsizler sağlam dayanıklı ve ergonomik bir yapıya sahip olmalıdır</w:t>
      </w:r>
      <w:proofErr w:type="gramStart"/>
      <w:r w:rsidRPr="00D568DE">
        <w:rPr>
          <w:rFonts w:ascii="Calibri" w:eastAsia="Calibri" w:hAnsi="Calibri" w:cs="Times New Roman"/>
        </w:rPr>
        <w:t>. .</w:t>
      </w:r>
      <w:proofErr w:type="gramEnd"/>
      <w:r w:rsidRPr="00D568DE">
        <w:rPr>
          <w:rFonts w:ascii="Calibri" w:eastAsia="Calibri" w:hAnsi="Calibri" w:cs="Times New Roman"/>
        </w:rPr>
        <w:t xml:space="preserve"> </w:t>
      </w:r>
    </w:p>
    <w:p w14:paraId="32E2ED7F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3.1.7-Telsizler dijital </w:t>
      </w:r>
      <w:proofErr w:type="spellStart"/>
      <w:r w:rsidRPr="00D568DE">
        <w:rPr>
          <w:rFonts w:ascii="Calibri" w:eastAsia="Calibri" w:hAnsi="Calibri" w:cs="Times New Roman"/>
        </w:rPr>
        <w:t>modda</w:t>
      </w:r>
      <w:proofErr w:type="spellEnd"/>
      <w:r w:rsidRPr="00D568DE">
        <w:rPr>
          <w:rFonts w:ascii="Calibri" w:eastAsia="Calibri" w:hAnsi="Calibri" w:cs="Times New Roman"/>
        </w:rPr>
        <w:t xml:space="preserve"> çalıştığında, kimlik kodu gönderebilmelidir.</w:t>
      </w:r>
    </w:p>
    <w:p w14:paraId="46BE017F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>3.1.8. Telsizlerde IP 54-</w:t>
      </w:r>
      <w:proofErr w:type="gramStart"/>
      <w:r w:rsidRPr="00D568DE">
        <w:rPr>
          <w:rFonts w:ascii="Calibri" w:eastAsia="Calibri" w:hAnsi="Calibri" w:cs="Times New Roman"/>
        </w:rPr>
        <w:t>55  Toz</w:t>
      </w:r>
      <w:proofErr w:type="gramEnd"/>
      <w:r w:rsidRPr="00D568DE">
        <w:rPr>
          <w:rFonts w:ascii="Calibri" w:eastAsia="Calibri" w:hAnsi="Calibri" w:cs="Times New Roman"/>
        </w:rPr>
        <w:t xml:space="preserve"> ve su geçirmezlik standardı bulunmalıdır. </w:t>
      </w:r>
    </w:p>
    <w:p w14:paraId="024C2F3F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3.1.9- Telsizlerin ses çıkış güçleri en az 1 w olmalıdır. </w:t>
      </w:r>
    </w:p>
    <w:p w14:paraId="3FBD29A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3.1.10-Telsizlerin 455 filtre sistemi mekanik değil </w:t>
      </w:r>
      <w:proofErr w:type="gramStart"/>
      <w:r w:rsidRPr="00D568DE">
        <w:rPr>
          <w:rFonts w:ascii="Calibri" w:eastAsia="Calibri" w:hAnsi="Calibri" w:cs="Times New Roman"/>
        </w:rPr>
        <w:t>elektronik(</w:t>
      </w:r>
      <w:proofErr w:type="gramEnd"/>
      <w:r w:rsidRPr="00D568DE">
        <w:rPr>
          <w:rFonts w:ascii="Calibri" w:eastAsia="Calibri" w:hAnsi="Calibri" w:cs="Times New Roman"/>
        </w:rPr>
        <w:t xml:space="preserve">RDA) olarak çalışacak </w:t>
      </w:r>
      <w:proofErr w:type="spellStart"/>
      <w:r w:rsidRPr="00D568DE">
        <w:rPr>
          <w:rFonts w:ascii="Calibri" w:eastAsia="Calibri" w:hAnsi="Calibri" w:cs="Times New Roman"/>
        </w:rPr>
        <w:t>sekılde</w:t>
      </w:r>
      <w:proofErr w:type="spellEnd"/>
      <w:r w:rsidRPr="00D568DE">
        <w:rPr>
          <w:rFonts w:ascii="Calibri" w:eastAsia="Calibri" w:hAnsi="Calibri" w:cs="Times New Roman"/>
        </w:rPr>
        <w:t xml:space="preserve"> tasarlanmış ve üretilmiş olmalıdır.</w:t>
      </w:r>
    </w:p>
    <w:p w14:paraId="56F3B420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3.1.11-Telsizlerde kanal tarama özelliği bulunacak ve bu özellik sayesinde telsize programlanmış </w:t>
      </w:r>
      <w:proofErr w:type="gramStart"/>
      <w:r w:rsidRPr="00D568DE">
        <w:rPr>
          <w:rFonts w:ascii="Calibri" w:eastAsia="Calibri" w:hAnsi="Calibri" w:cs="Times New Roman"/>
        </w:rPr>
        <w:t>tüm  kanallar</w:t>
      </w:r>
      <w:proofErr w:type="gramEnd"/>
      <w:r w:rsidRPr="00D568DE">
        <w:rPr>
          <w:rFonts w:ascii="Calibri" w:eastAsia="Calibri" w:hAnsi="Calibri" w:cs="Times New Roman"/>
        </w:rPr>
        <w:t xml:space="preserve"> taranabilecektir. İstenildiğinde herhangi bir kanala öncelik verilerek kanal tarama sırasında o kanalın daha fazla sıklıkla taranması sağlanacaktır. Kanal tarama fonksiyonu istenildiğinde on/</w:t>
      </w:r>
      <w:proofErr w:type="spellStart"/>
      <w:r w:rsidRPr="00D568DE">
        <w:rPr>
          <w:rFonts w:ascii="Calibri" w:eastAsia="Calibri" w:hAnsi="Calibri" w:cs="Times New Roman"/>
        </w:rPr>
        <w:t>off</w:t>
      </w:r>
      <w:proofErr w:type="spellEnd"/>
      <w:r w:rsidRPr="00D568DE">
        <w:rPr>
          <w:rFonts w:ascii="Calibri" w:eastAsia="Calibri" w:hAnsi="Calibri" w:cs="Times New Roman"/>
        </w:rPr>
        <w:t xml:space="preserve"> edilebilecektir. </w:t>
      </w:r>
    </w:p>
    <w:p w14:paraId="5E5212E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3.1.12- Telsizler üzerinde en az 2 adet programlanabilir buton bulunacak ve bu butonlar sayesinde telsizin önemli fonksiyonlarının daha kolay erişilebilir olması sağlanabilecektir. Gerektiğinde </w:t>
      </w:r>
      <w:proofErr w:type="spellStart"/>
      <w:r w:rsidRPr="00D568DE">
        <w:rPr>
          <w:rFonts w:ascii="Calibri" w:eastAsia="Calibri" w:hAnsi="Calibri" w:cs="Times New Roman"/>
        </w:rPr>
        <w:t>herbir</w:t>
      </w:r>
      <w:proofErr w:type="spellEnd"/>
      <w:r w:rsidRPr="00D568DE">
        <w:rPr>
          <w:rFonts w:ascii="Calibri" w:eastAsia="Calibri" w:hAnsi="Calibri" w:cs="Times New Roman"/>
        </w:rPr>
        <w:t xml:space="preserve"> butona kısa ve uzun basmalı olmak üzere 2’şer fonksiyon atanabilmelidir.</w:t>
      </w:r>
    </w:p>
    <w:p w14:paraId="0DAC1B9C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lastRenderedPageBreak/>
        <w:t>3.1.13- Telsiz anteni ana gövdeyle bütünleşik olmalı çekerek veya çevirerek sökülmemelidir.</w:t>
      </w:r>
    </w:p>
    <w:p w14:paraId="1EABF489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>3.1.14-Telsizlerde gönderme süresini sınırlayan ayarlanabilen bir zamanlama devresine sahip olacaktır.</w:t>
      </w:r>
    </w:p>
    <w:p w14:paraId="45D0DC79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>3.1.15- Teklif edilen el telsizleri IP54-55 koruma faktörüne sahip olacaktır.</w:t>
      </w:r>
    </w:p>
    <w:p w14:paraId="78A6EA5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3.1.16-Telsizlerde ses frekans </w:t>
      </w:r>
      <w:proofErr w:type="spellStart"/>
      <w:r w:rsidRPr="00D568DE">
        <w:rPr>
          <w:rFonts w:ascii="Calibri" w:eastAsia="Calibri" w:hAnsi="Calibri" w:cs="Times New Roman"/>
        </w:rPr>
        <w:t>distorsiyonu</w:t>
      </w:r>
      <w:proofErr w:type="spellEnd"/>
      <w:r w:rsidRPr="00D568DE">
        <w:rPr>
          <w:rFonts w:ascii="Calibri" w:eastAsia="Calibri" w:hAnsi="Calibri" w:cs="Times New Roman"/>
        </w:rPr>
        <w:t xml:space="preserve"> %5 in üzerinde olmayacaktır.</w:t>
      </w:r>
    </w:p>
    <w:p w14:paraId="36790A63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3.1.17- Telsizler üzerinde kripto sistemi oluşturulabilmelidir. Cihazların kriptolu kullanılıp kullanılmayacağına idaremiz karar verecektir. </w:t>
      </w:r>
    </w:p>
    <w:p w14:paraId="5C903854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3.1.28- Telsizler bir program kablosu ve Windows </w:t>
      </w:r>
      <w:proofErr w:type="gramStart"/>
      <w:r w:rsidRPr="00D568DE">
        <w:rPr>
          <w:rFonts w:ascii="Calibri" w:eastAsia="Calibri" w:hAnsi="Calibri" w:cs="Times New Roman"/>
        </w:rPr>
        <w:t>tabanlı(</w:t>
      </w:r>
      <w:proofErr w:type="gramEnd"/>
      <w:r w:rsidRPr="00D568DE">
        <w:rPr>
          <w:rFonts w:ascii="Calibri" w:eastAsia="Calibri" w:hAnsi="Calibri" w:cs="Times New Roman"/>
        </w:rPr>
        <w:t>en az XP) bir yazılım ile tüm parametreleri okunabilmeli, değişiklik yapılabilmeli ve yeniden programlanabilmelidir.</w:t>
      </w:r>
    </w:p>
    <w:p w14:paraId="23CDC97B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3.1.19-Teklif edilen el </w:t>
      </w:r>
      <w:proofErr w:type="gramStart"/>
      <w:r w:rsidRPr="00D568DE">
        <w:rPr>
          <w:rFonts w:ascii="Calibri" w:eastAsia="Calibri" w:hAnsi="Calibri" w:cs="Times New Roman"/>
        </w:rPr>
        <w:t>telsizleri  aşağıdaki</w:t>
      </w:r>
      <w:proofErr w:type="gramEnd"/>
      <w:r w:rsidRPr="00D568DE">
        <w:rPr>
          <w:rFonts w:ascii="Calibri" w:eastAsia="Calibri" w:hAnsi="Calibri" w:cs="Times New Roman"/>
        </w:rPr>
        <w:t xml:space="preserve"> çalışma </w:t>
      </w:r>
      <w:proofErr w:type="spellStart"/>
      <w:r w:rsidRPr="00D568DE">
        <w:rPr>
          <w:rFonts w:ascii="Calibri" w:eastAsia="Calibri" w:hAnsi="Calibri" w:cs="Times New Roman"/>
        </w:rPr>
        <w:t>modlarını</w:t>
      </w:r>
      <w:proofErr w:type="spellEnd"/>
      <w:r w:rsidRPr="00D568DE">
        <w:rPr>
          <w:rFonts w:ascii="Calibri" w:eastAsia="Calibri" w:hAnsi="Calibri" w:cs="Times New Roman"/>
        </w:rPr>
        <w:t xml:space="preserve"> desteklemelidir. </w:t>
      </w:r>
      <w:proofErr w:type="gramStart"/>
      <w:r w:rsidRPr="00D568DE">
        <w:rPr>
          <w:rFonts w:ascii="Calibri" w:eastAsia="Calibri" w:hAnsi="Calibri" w:cs="Times New Roman"/>
        </w:rPr>
        <w:t>ilgili</w:t>
      </w:r>
      <w:proofErr w:type="gramEnd"/>
      <w:r w:rsidRPr="00D568DE">
        <w:rPr>
          <w:rFonts w:ascii="Calibri" w:eastAsia="Calibri" w:hAnsi="Calibri" w:cs="Times New Roman"/>
        </w:rPr>
        <w:t xml:space="preserve"> çalışma </w:t>
      </w:r>
      <w:proofErr w:type="spellStart"/>
      <w:r w:rsidRPr="00D568DE">
        <w:rPr>
          <w:rFonts w:ascii="Calibri" w:eastAsia="Calibri" w:hAnsi="Calibri" w:cs="Times New Roman"/>
        </w:rPr>
        <w:t>modu</w:t>
      </w:r>
      <w:proofErr w:type="spellEnd"/>
      <w:r w:rsidRPr="00D568DE">
        <w:rPr>
          <w:rFonts w:ascii="Calibri" w:eastAsia="Calibri" w:hAnsi="Calibri" w:cs="Times New Roman"/>
        </w:rPr>
        <w:t xml:space="preserve"> telsize kanal tanımlamak suretiyle aktif olacaktır.</w:t>
      </w:r>
    </w:p>
    <w:p w14:paraId="28B73ACB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3.1.19.1-Analog </w:t>
      </w:r>
      <w:proofErr w:type="spellStart"/>
      <w:r w:rsidRPr="00D568DE">
        <w:rPr>
          <w:rFonts w:ascii="Calibri" w:eastAsia="Calibri" w:hAnsi="Calibri" w:cs="Times New Roman"/>
        </w:rPr>
        <w:t>Mod</w:t>
      </w:r>
      <w:proofErr w:type="spellEnd"/>
      <w:r w:rsidRPr="00D568DE">
        <w:rPr>
          <w:rFonts w:ascii="Calibri" w:eastAsia="Calibri" w:hAnsi="Calibri" w:cs="Times New Roman"/>
        </w:rPr>
        <w:t xml:space="preserve">: Standart Analog Haberleşme </w:t>
      </w:r>
      <w:proofErr w:type="spellStart"/>
      <w:r w:rsidRPr="00D568DE">
        <w:rPr>
          <w:rFonts w:ascii="Calibri" w:eastAsia="Calibri" w:hAnsi="Calibri" w:cs="Times New Roman"/>
        </w:rPr>
        <w:t>mod</w:t>
      </w:r>
      <w:proofErr w:type="spellEnd"/>
    </w:p>
    <w:p w14:paraId="18573FB0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3.1.19.2-Dijital </w:t>
      </w:r>
      <w:proofErr w:type="spellStart"/>
      <w:r w:rsidRPr="00D568DE">
        <w:rPr>
          <w:rFonts w:ascii="Calibri" w:eastAsia="Calibri" w:hAnsi="Calibri" w:cs="Times New Roman"/>
        </w:rPr>
        <w:t>mod</w:t>
      </w:r>
      <w:proofErr w:type="spellEnd"/>
      <w:r w:rsidRPr="00D568DE">
        <w:rPr>
          <w:rFonts w:ascii="Calibri" w:eastAsia="Calibri" w:hAnsi="Calibri" w:cs="Times New Roman"/>
        </w:rPr>
        <w:t xml:space="preserve">: Dijital Haberleşme </w:t>
      </w:r>
      <w:proofErr w:type="spellStart"/>
      <w:r w:rsidRPr="00D568DE">
        <w:rPr>
          <w:rFonts w:ascii="Calibri" w:eastAsia="Calibri" w:hAnsi="Calibri" w:cs="Times New Roman"/>
        </w:rPr>
        <w:t>Mod</w:t>
      </w:r>
      <w:proofErr w:type="spellEnd"/>
    </w:p>
    <w:p w14:paraId="6632F06B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3.1.20-Telsizler en çok 230 </w:t>
      </w:r>
      <w:proofErr w:type="gramStart"/>
      <w:r w:rsidRPr="00D568DE">
        <w:rPr>
          <w:rFonts w:ascii="Calibri" w:eastAsia="Calibri" w:hAnsi="Calibri" w:cs="Times New Roman"/>
        </w:rPr>
        <w:t>gr  ağırlığı</w:t>
      </w:r>
      <w:proofErr w:type="gramEnd"/>
      <w:r w:rsidRPr="00D568DE">
        <w:rPr>
          <w:rFonts w:ascii="Calibri" w:eastAsia="Calibri" w:hAnsi="Calibri" w:cs="Times New Roman"/>
        </w:rPr>
        <w:t xml:space="preserve"> geçmemeli ve telsizin ebatları 104x52x28mm den büyük olmamalıdır.</w:t>
      </w:r>
    </w:p>
    <w:p w14:paraId="4B3E1C86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 xml:space="preserve">3.1.21- Telsizlerde frekans sapması </w:t>
      </w:r>
      <w:proofErr w:type="gramStart"/>
      <w:r w:rsidRPr="00D568DE">
        <w:rPr>
          <w:rFonts w:ascii="Calibri" w:eastAsia="Calibri" w:hAnsi="Calibri" w:cs="Times New Roman"/>
        </w:rPr>
        <w:t>+ -</w:t>
      </w:r>
      <w:proofErr w:type="gramEnd"/>
      <w:r w:rsidRPr="00D568DE">
        <w:rPr>
          <w:rFonts w:ascii="Calibri" w:eastAsia="Calibri" w:hAnsi="Calibri" w:cs="Times New Roman"/>
        </w:rPr>
        <w:t xml:space="preserve"> 2.5 </w:t>
      </w:r>
      <w:proofErr w:type="spellStart"/>
      <w:r w:rsidRPr="00D568DE">
        <w:rPr>
          <w:rFonts w:ascii="Calibri" w:eastAsia="Calibri" w:hAnsi="Calibri" w:cs="Times New Roman"/>
        </w:rPr>
        <w:t>ppm</w:t>
      </w:r>
      <w:proofErr w:type="spellEnd"/>
      <w:r w:rsidRPr="00D568DE">
        <w:rPr>
          <w:rFonts w:ascii="Calibri" w:eastAsia="Calibri" w:hAnsi="Calibri" w:cs="Times New Roman"/>
        </w:rPr>
        <w:t xml:space="preserve">  üzerinde olmamalıdır.</w:t>
      </w:r>
    </w:p>
    <w:p w14:paraId="28D930D9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68DE">
        <w:rPr>
          <w:rFonts w:ascii="Calibri" w:eastAsia="Calibri" w:hAnsi="Calibri" w:cs="Times New Roman"/>
        </w:rPr>
        <w:t>3.1.22-</w:t>
      </w:r>
      <w:proofErr w:type="gramStart"/>
      <w:r w:rsidRPr="00D568DE">
        <w:rPr>
          <w:rFonts w:ascii="Calibri" w:eastAsia="Calibri" w:hAnsi="Calibri" w:cs="Times New Roman"/>
        </w:rPr>
        <w:t>Telsizlerin  masa</w:t>
      </w:r>
      <w:proofErr w:type="gramEnd"/>
      <w:r w:rsidRPr="00D568DE">
        <w:rPr>
          <w:rFonts w:ascii="Calibri" w:eastAsia="Calibri" w:hAnsi="Calibri" w:cs="Times New Roman"/>
        </w:rPr>
        <w:t xml:space="preserve"> üstü şarj cihazında batarya  ayrıca tek olarak da şarj edilebilmelidir.</w:t>
      </w:r>
    </w:p>
    <w:p w14:paraId="2F33CB73" w14:textId="71042A3D" w:rsidR="00D568DE" w:rsidRDefault="00D568DE" w:rsidP="00D568D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3.1.23- </w:t>
      </w:r>
      <w:r w:rsidRPr="00D568DE">
        <w:rPr>
          <w:rFonts w:ascii="Times New Roman" w:eastAsia="Times New Roman" w:hAnsi="Times New Roman" w:cs="Times New Roman"/>
          <w:lang w:eastAsia="tr-TR"/>
        </w:rPr>
        <w:t xml:space="preserve">Telsizde MIL </w:t>
      </w:r>
      <w:proofErr w:type="gramStart"/>
      <w:r w:rsidRPr="00D568DE">
        <w:rPr>
          <w:rFonts w:ascii="Times New Roman" w:eastAsia="Times New Roman" w:hAnsi="Times New Roman" w:cs="Times New Roman"/>
          <w:lang w:eastAsia="tr-TR"/>
        </w:rPr>
        <w:t>STD  C</w:t>
      </w:r>
      <w:proofErr w:type="gramEnd"/>
      <w:r w:rsidRPr="00D568DE">
        <w:rPr>
          <w:rFonts w:ascii="Times New Roman" w:eastAsia="Times New Roman" w:hAnsi="Times New Roman" w:cs="Times New Roman"/>
          <w:lang w:eastAsia="tr-TR"/>
        </w:rPr>
        <w:t xml:space="preserve">  D  E  F G   </w:t>
      </w:r>
      <w:proofErr w:type="spellStart"/>
      <w:r w:rsidRPr="00D568DE">
        <w:rPr>
          <w:rFonts w:ascii="Times New Roman" w:eastAsia="Times New Roman" w:hAnsi="Times New Roman" w:cs="Times New Roman"/>
          <w:lang w:eastAsia="tr-TR"/>
        </w:rPr>
        <w:t>askerı</w:t>
      </w:r>
      <w:proofErr w:type="spellEnd"/>
      <w:r w:rsidRPr="00D568D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D568DE">
        <w:rPr>
          <w:rFonts w:ascii="Times New Roman" w:eastAsia="Times New Roman" w:hAnsi="Times New Roman" w:cs="Times New Roman"/>
          <w:lang w:eastAsia="tr-TR"/>
        </w:rPr>
        <w:t>standartı</w:t>
      </w:r>
      <w:proofErr w:type="spellEnd"/>
      <w:r w:rsidRPr="00D568DE">
        <w:rPr>
          <w:rFonts w:ascii="Times New Roman" w:eastAsia="Times New Roman" w:hAnsi="Times New Roman" w:cs="Times New Roman"/>
          <w:lang w:eastAsia="tr-TR"/>
        </w:rPr>
        <w:t xml:space="preserve"> bulunmalıdır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14:paraId="47D5537B" w14:textId="41F29E39" w:rsidR="00D568DE" w:rsidRPr="00D568DE" w:rsidRDefault="00D568DE" w:rsidP="00D5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110D3B7" w14:textId="77777777" w:rsidR="00D568DE" w:rsidRPr="00D568DE" w:rsidRDefault="00D568DE" w:rsidP="00D568D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  <w:lang w:eastAsia="tr-TR"/>
        </w:rPr>
      </w:pPr>
    </w:p>
    <w:p w14:paraId="2D9704A0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992C65" w14:textId="77777777" w:rsidR="00D568DE" w:rsidRPr="00D568DE" w:rsidRDefault="00D568DE" w:rsidP="00D568DE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</w:p>
    <w:p w14:paraId="3048CFFF" w14:textId="77777777" w:rsidR="00D568DE" w:rsidRPr="00D568DE" w:rsidRDefault="00D568DE" w:rsidP="00D568DE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</w:p>
    <w:p w14:paraId="7460310A" w14:textId="77777777" w:rsidR="00D568DE" w:rsidRPr="00D568DE" w:rsidRDefault="00D568DE" w:rsidP="00D568DE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</w:p>
    <w:p w14:paraId="294650CF" w14:textId="77777777" w:rsidR="00D568DE" w:rsidRPr="00D568DE" w:rsidRDefault="00D568DE" w:rsidP="00D568DE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</w:p>
    <w:p w14:paraId="0996D890" w14:textId="77777777" w:rsidR="00D568DE" w:rsidRPr="00D568DE" w:rsidRDefault="00D568DE" w:rsidP="00D568DE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</w:p>
    <w:p w14:paraId="7AFECB19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BC2868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0AFBA0B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080F909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EDE9B39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CF5A21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65811A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BAA8145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72E1E1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F453304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CC3186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568DE">
        <w:rPr>
          <w:rFonts w:ascii="Calibri" w:eastAsia="Calibri" w:hAnsi="Calibri" w:cs="Times New Roman"/>
          <w:b/>
        </w:rPr>
        <w:t>3.2- Diğer Teknik Özellikler</w:t>
      </w:r>
    </w:p>
    <w:p w14:paraId="038C6D02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568DE">
        <w:rPr>
          <w:rFonts w:ascii="Calibri" w:eastAsia="Calibri" w:hAnsi="Calibri" w:cs="Times New Roman"/>
          <w:b/>
        </w:rPr>
        <w:t>3.2.1 Alıcı Özellikleri</w:t>
      </w:r>
    </w:p>
    <w:p w14:paraId="3D3E98AE" w14:textId="77777777" w:rsidR="00D568DE" w:rsidRPr="00D568DE" w:rsidRDefault="00D568DE" w:rsidP="00D568D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lang w:eastAsia="tr-TR"/>
        </w:rPr>
      </w:pPr>
    </w:p>
    <w:p w14:paraId="25741278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3.2.1.1-Frekans Bandı </w:t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  <w:t xml:space="preserve">: 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446.1 -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446.2 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Mhz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UHF</w:t>
      </w:r>
    </w:p>
    <w:p w14:paraId="70F55577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3.2.1.2-Kanal Aralığı </w:t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  <w:t>: 12.5 / 25 kHz.</w:t>
      </w:r>
    </w:p>
    <w:p w14:paraId="0EDCA833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3.2.1.3-Frekans Kararlılığı </w:t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  <w:t xml:space="preserve">: +/- 2.5 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ppm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(-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25C  +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60C ) </w:t>
      </w:r>
    </w:p>
    <w:p w14:paraId="422D6AA5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3.2.1.4-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>Analog Hassasiyet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 xml:space="preserve">: 0.22uV (tipik) (12 </w:t>
      </w:r>
      <w:proofErr w:type="spellStart"/>
      <w:r w:rsidRPr="00D568DE">
        <w:rPr>
          <w:rFonts w:ascii="Calibri" w:eastAsia="Times New Roman" w:hAnsi="Calibri" w:cs="Times New Roman"/>
          <w:bCs/>
          <w:iCs/>
          <w:lang w:eastAsia="tr-TR"/>
        </w:rPr>
        <w:t>dB</w:t>
      </w:r>
      <w:proofErr w:type="spellEnd"/>
      <w:r w:rsidRPr="00D568DE">
        <w:rPr>
          <w:rFonts w:ascii="Calibri" w:eastAsia="Times New Roman" w:hAnsi="Calibri" w:cs="Times New Roman"/>
          <w:bCs/>
          <w:iCs/>
          <w:lang w:eastAsia="tr-TR"/>
        </w:rPr>
        <w:t xml:space="preserve"> SINAD)</w:t>
      </w:r>
    </w:p>
    <w:p w14:paraId="636105AB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3.2.1.5-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>Sayısal Hassasiyet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>: 5% BER 0.3uV</w:t>
      </w:r>
    </w:p>
    <w:p w14:paraId="1C236723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3.2.1.6-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>Intermodulasyon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>: 60dB</w:t>
      </w:r>
    </w:p>
    <w:p w14:paraId="1538606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3.2.1.7-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 xml:space="preserve">Ses </w:t>
      </w:r>
      <w:proofErr w:type="spellStart"/>
      <w:r w:rsidRPr="00D568DE">
        <w:rPr>
          <w:rFonts w:ascii="Calibri" w:eastAsia="Times New Roman" w:hAnsi="Calibri" w:cs="Times New Roman"/>
          <w:bCs/>
          <w:iCs/>
          <w:lang w:eastAsia="tr-TR"/>
        </w:rPr>
        <w:t>Distorsiyonu</w:t>
      </w:r>
      <w:proofErr w:type="spellEnd"/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>: 5% (tipik)</w:t>
      </w:r>
    </w:p>
    <w:p w14:paraId="2ED78CE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3.2.1.8-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>komşu kanal seçiciliği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 xml:space="preserve">             </w:t>
      </w:r>
      <w:proofErr w:type="gramStart"/>
      <w:r w:rsidRPr="00D568DE">
        <w:rPr>
          <w:rFonts w:ascii="Calibri" w:eastAsia="Times New Roman" w:hAnsi="Calibri" w:cs="Times New Roman"/>
          <w:bCs/>
          <w:iCs/>
          <w:lang w:eastAsia="tr-TR"/>
        </w:rPr>
        <w:t xml:space="preserve">  :</w:t>
      </w:r>
      <w:proofErr w:type="gramEnd"/>
      <w:r w:rsidRPr="00D568DE">
        <w:rPr>
          <w:rFonts w:ascii="Calibri" w:eastAsia="Times New Roman" w:hAnsi="Calibri" w:cs="Times New Roman"/>
          <w:bCs/>
          <w:iCs/>
          <w:lang w:eastAsia="tr-TR"/>
        </w:rPr>
        <w:t xml:space="preserve"> 65 </w:t>
      </w:r>
      <w:proofErr w:type="spellStart"/>
      <w:r w:rsidRPr="00D568DE">
        <w:rPr>
          <w:rFonts w:ascii="Calibri" w:eastAsia="Times New Roman" w:hAnsi="Calibri" w:cs="Times New Roman"/>
          <w:bCs/>
          <w:iCs/>
          <w:lang w:eastAsia="tr-TR"/>
        </w:rPr>
        <w:t>db</w:t>
      </w:r>
      <w:proofErr w:type="spellEnd"/>
      <w:r w:rsidRPr="00D568DE">
        <w:rPr>
          <w:rFonts w:ascii="Calibri" w:eastAsia="Times New Roman" w:hAnsi="Calibri" w:cs="Times New Roman"/>
          <w:bCs/>
          <w:iCs/>
          <w:lang w:eastAsia="tr-TR"/>
        </w:rPr>
        <w:t xml:space="preserve">     </w:t>
      </w:r>
    </w:p>
    <w:p w14:paraId="1E45AEA6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b/>
          <w:bCs/>
          <w:iCs/>
          <w:lang w:eastAsia="tr-TR"/>
        </w:rPr>
        <w:t xml:space="preserve">     </w:t>
      </w:r>
    </w:p>
    <w:p w14:paraId="7249CE46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147B4792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3345F7CB" w14:textId="77777777" w:rsidR="007113A6" w:rsidRDefault="007113A6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156C6E4F" w14:textId="77777777" w:rsidR="007113A6" w:rsidRDefault="007113A6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0AD1B901" w14:textId="77777777" w:rsidR="007113A6" w:rsidRDefault="007113A6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5875747E" w14:textId="7BD08D82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b/>
          <w:bCs/>
          <w:iCs/>
          <w:lang w:eastAsia="tr-TR"/>
        </w:rPr>
        <w:lastRenderedPageBreak/>
        <w:t>3.2.2-Verici Özellikleri</w:t>
      </w:r>
    </w:p>
    <w:p w14:paraId="2D02F86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tr-TR"/>
        </w:rPr>
      </w:pPr>
    </w:p>
    <w:p w14:paraId="6600D0E6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3.2.2.1-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>Frekans Bandı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 xml:space="preserve">: 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446.1 -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446.2 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Mhz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UHF</w:t>
      </w:r>
    </w:p>
    <w:p w14:paraId="485AF1F4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3.2.2.2-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>Kanal Aralığı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 xml:space="preserve">: </w:t>
      </w:r>
      <w:r w:rsidRPr="00D568DE">
        <w:rPr>
          <w:rFonts w:ascii="Calibri" w:eastAsia="Times New Roman" w:hAnsi="Calibri" w:cs="Times New Roman"/>
          <w:lang w:eastAsia="tr-TR"/>
        </w:rPr>
        <w:t>12.5 /25 kHz</w:t>
      </w:r>
    </w:p>
    <w:p w14:paraId="6400F4C8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3.2.2.3-Frekans Kararlılığı </w:t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  <w:t xml:space="preserve">: +/- 2.5 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ppm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(-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25C  +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60C ) </w:t>
      </w:r>
    </w:p>
    <w:p w14:paraId="13BB8004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3.2.2.4-Çıkış Gücü</w:t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</w:r>
      <w:r w:rsidRPr="00D568DE">
        <w:rPr>
          <w:rFonts w:ascii="Calibri" w:eastAsia="Times New Roman" w:hAnsi="Calibri" w:cs="Times New Roman"/>
          <w:lang w:eastAsia="tr-TR"/>
        </w:rPr>
        <w:tab/>
        <w:t xml:space="preserve">: 0.5Watt UHF </w:t>
      </w:r>
    </w:p>
    <w:p w14:paraId="1B2AC763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>3.2.2.5-</w:t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 xml:space="preserve">Ses </w:t>
      </w:r>
      <w:proofErr w:type="spellStart"/>
      <w:r w:rsidRPr="00D568DE">
        <w:rPr>
          <w:rFonts w:ascii="Calibri" w:eastAsia="Times New Roman" w:hAnsi="Calibri" w:cs="Times New Roman"/>
          <w:bCs/>
          <w:iCs/>
          <w:lang w:eastAsia="tr-TR"/>
        </w:rPr>
        <w:t>Distorsiyonu</w:t>
      </w:r>
      <w:proofErr w:type="spellEnd"/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</w:r>
      <w:r w:rsidRPr="00D568DE">
        <w:rPr>
          <w:rFonts w:ascii="Calibri" w:eastAsia="Times New Roman" w:hAnsi="Calibri" w:cs="Times New Roman"/>
          <w:bCs/>
          <w:iCs/>
          <w:lang w:eastAsia="tr-TR"/>
        </w:rPr>
        <w:tab/>
        <w:t>: 5% (tipik)</w:t>
      </w:r>
    </w:p>
    <w:p w14:paraId="532FE1B4" w14:textId="77777777" w:rsidR="00D568DE" w:rsidRPr="00D568DE" w:rsidRDefault="00D568DE" w:rsidP="00D568D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lang w:eastAsia="tr-TR"/>
        </w:rPr>
      </w:pPr>
    </w:p>
    <w:p w14:paraId="6EF28DD4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 w:rsidRPr="00D568DE">
        <w:rPr>
          <w:rFonts w:ascii="Calibri" w:eastAsia="Times New Roman" w:hAnsi="Calibri" w:cs="Times New Roman"/>
          <w:b/>
          <w:lang w:eastAsia="tr-TR"/>
        </w:rPr>
        <w:t xml:space="preserve">4- Dijital Lisanssız El Telsizi </w:t>
      </w:r>
      <w:proofErr w:type="gramStart"/>
      <w:r w:rsidRPr="00D568DE">
        <w:rPr>
          <w:rFonts w:ascii="Calibri" w:eastAsia="Times New Roman" w:hAnsi="Calibri" w:cs="Times New Roman"/>
          <w:b/>
          <w:lang w:eastAsia="tr-TR"/>
        </w:rPr>
        <w:t>Bataryası  ve</w:t>
      </w:r>
      <w:proofErr w:type="gramEnd"/>
      <w:r w:rsidRPr="00D568DE">
        <w:rPr>
          <w:rFonts w:ascii="Calibri" w:eastAsia="Times New Roman" w:hAnsi="Calibri" w:cs="Times New Roman"/>
          <w:b/>
          <w:lang w:eastAsia="tr-TR"/>
        </w:rPr>
        <w:t xml:space="preserve"> Şarj Cihazı Özellikleri</w:t>
      </w:r>
    </w:p>
    <w:p w14:paraId="6A37FD3E" w14:textId="77777777" w:rsidR="00D568DE" w:rsidRPr="00D568DE" w:rsidRDefault="00D568DE" w:rsidP="00D568DE">
      <w:pPr>
        <w:spacing w:after="0" w:line="240" w:lineRule="auto"/>
        <w:ind w:left="540"/>
        <w:jc w:val="both"/>
        <w:rPr>
          <w:rFonts w:ascii="Calibri" w:eastAsia="Times New Roman" w:hAnsi="Calibri" w:cs="Times New Roman"/>
          <w:lang w:eastAsia="tr-TR"/>
        </w:rPr>
      </w:pPr>
    </w:p>
    <w:p w14:paraId="00FB1DD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4.1-Bataryalar aşırı 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ısı ,sıcaklık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ve aşırı akıma karşı korunmuş olacaktır.</w:t>
      </w:r>
    </w:p>
    <w:p w14:paraId="3CB4DE01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4.2-Şarj cihazları DC şarj gerilim ve akım regülasyonuna sahip olacaktır. </w:t>
      </w:r>
    </w:p>
    <w:p w14:paraId="01B5B3D8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4.3-El telsizlerinin şarj cihazları, 220 V (+/-) %20 ve   50 Hz. (+/-) </w:t>
      </w:r>
      <w:proofErr w:type="gramStart"/>
      <w:r w:rsidRPr="00D568DE">
        <w:rPr>
          <w:rFonts w:ascii="Calibri" w:eastAsia="Times New Roman" w:hAnsi="Calibri" w:cs="Times New Roman"/>
          <w:lang w:eastAsia="tr-TR"/>
        </w:rPr>
        <w:t>% 2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şebekeden beslenecektir.</w:t>
      </w:r>
    </w:p>
    <w:p w14:paraId="32C11E7E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4.4-Batarya yeni teknoloji 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Li-ion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1600 </w:t>
      </w:r>
      <w:proofErr w:type="spellStart"/>
      <w:proofErr w:type="gramStart"/>
      <w:r w:rsidRPr="00D568DE">
        <w:rPr>
          <w:rFonts w:ascii="Calibri" w:eastAsia="Times New Roman" w:hAnsi="Calibri" w:cs="Times New Roman"/>
          <w:lang w:eastAsia="tr-TR"/>
        </w:rPr>
        <w:t>mah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 yüksek</w:t>
      </w:r>
      <w:proofErr w:type="gramEnd"/>
      <w:r w:rsidRPr="00D568DE">
        <w:rPr>
          <w:rFonts w:ascii="Calibri" w:eastAsia="Times New Roman" w:hAnsi="Calibri" w:cs="Times New Roman"/>
          <w:lang w:eastAsia="tr-TR"/>
        </w:rPr>
        <w:t xml:space="preserve"> kapasiteli olmalıdır.</w:t>
      </w:r>
    </w:p>
    <w:p w14:paraId="35BB8405" w14:textId="13ACD856" w:rsid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D568DE">
        <w:rPr>
          <w:rFonts w:ascii="Calibri" w:eastAsia="Times New Roman" w:hAnsi="Calibri" w:cs="Times New Roman"/>
          <w:lang w:eastAsia="tr-TR"/>
        </w:rPr>
        <w:t xml:space="preserve">4.5-Şarj cihazı batarya şarj durumunu </w:t>
      </w:r>
      <w:proofErr w:type="spellStart"/>
      <w:r w:rsidRPr="00D568DE">
        <w:rPr>
          <w:rFonts w:ascii="Calibri" w:eastAsia="Times New Roman" w:hAnsi="Calibri" w:cs="Times New Roman"/>
          <w:lang w:eastAsia="tr-TR"/>
        </w:rPr>
        <w:t>led</w:t>
      </w:r>
      <w:proofErr w:type="spellEnd"/>
      <w:r w:rsidRPr="00D568DE">
        <w:rPr>
          <w:rFonts w:ascii="Calibri" w:eastAsia="Times New Roman" w:hAnsi="Calibri" w:cs="Times New Roman"/>
          <w:lang w:eastAsia="tr-TR"/>
        </w:rPr>
        <w:t xml:space="preserve"> vasıtasıyla gösterebilmelidir.</w:t>
      </w:r>
    </w:p>
    <w:p w14:paraId="68F416BC" w14:textId="1B6B99FF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4.6-bataryalar üzerindeki etikette yazan kapasite değeri ile pillerin gerçek kapasitesi aynı olmalıdır.</w:t>
      </w:r>
    </w:p>
    <w:p w14:paraId="75C47FCA" w14:textId="77777777" w:rsidR="00D568DE" w:rsidRPr="00D568DE" w:rsidRDefault="00D568DE" w:rsidP="00D568D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</w:p>
    <w:p w14:paraId="77939AA3" w14:textId="77777777" w:rsidR="00174A1D" w:rsidRDefault="00174A1D"/>
    <w:sectPr w:rsidR="0017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D4"/>
    <w:rsid w:val="00174A1D"/>
    <w:rsid w:val="007113A6"/>
    <w:rsid w:val="009F47D4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6FA2"/>
  <w15:chartTrackingRefBased/>
  <w15:docId w15:val="{8D52BDA4-B0E8-4F8F-A965-F398AF58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</dc:creator>
  <cp:keywords/>
  <dc:description/>
  <cp:lastModifiedBy>nuri</cp:lastModifiedBy>
  <cp:revision>3</cp:revision>
  <dcterms:created xsi:type="dcterms:W3CDTF">2021-05-23T16:56:00Z</dcterms:created>
  <dcterms:modified xsi:type="dcterms:W3CDTF">2021-05-23T17:06:00Z</dcterms:modified>
</cp:coreProperties>
</file>